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9B" w:rsidRPr="0020654D" w:rsidRDefault="0054559B" w:rsidP="0054559B">
      <w:pPr>
        <w:spacing w:line="540" w:lineRule="exact"/>
        <w:rPr>
          <w:rFonts w:eastAsia="黑体"/>
          <w:sz w:val="32"/>
          <w:szCs w:val="32"/>
        </w:rPr>
      </w:pPr>
      <w:r w:rsidRPr="0020654D">
        <w:rPr>
          <w:rFonts w:eastAsia="黑体"/>
          <w:sz w:val="32"/>
          <w:szCs w:val="32"/>
        </w:rPr>
        <w:t>附件</w:t>
      </w:r>
    </w:p>
    <w:p w:rsidR="0054559B" w:rsidRPr="0020654D" w:rsidRDefault="0054559B" w:rsidP="0054559B">
      <w:pPr>
        <w:spacing w:line="540" w:lineRule="exact"/>
        <w:rPr>
          <w:rFonts w:eastAsia="黑体"/>
          <w:sz w:val="32"/>
          <w:szCs w:val="32"/>
        </w:rPr>
      </w:pPr>
    </w:p>
    <w:p w:rsidR="0054559B" w:rsidRPr="0020654D" w:rsidRDefault="0054559B" w:rsidP="0054559B">
      <w:pPr>
        <w:spacing w:beforeLines="50" w:afterLines="50" w:line="540" w:lineRule="exact"/>
        <w:ind w:firstLine="720"/>
        <w:jc w:val="center"/>
        <w:rPr>
          <w:rFonts w:eastAsia="方正小标宋简体"/>
          <w:sz w:val="44"/>
          <w:szCs w:val="44"/>
        </w:rPr>
      </w:pPr>
      <w:r w:rsidRPr="0020654D">
        <w:rPr>
          <w:rFonts w:eastAsia="方正小标宋简体"/>
          <w:sz w:val="44"/>
          <w:szCs w:val="44"/>
        </w:rPr>
        <w:t>社会工作者职业资格考试代码及名称表</w:t>
      </w:r>
    </w:p>
    <w:p w:rsidR="0054559B" w:rsidRPr="0020654D" w:rsidRDefault="0054559B" w:rsidP="0054559B">
      <w:pPr>
        <w:spacing w:beforeLines="50" w:afterLines="50" w:line="540" w:lineRule="exact"/>
        <w:ind w:firstLine="720"/>
        <w:jc w:val="center"/>
        <w:rPr>
          <w:rFonts w:eastAsia="方正小标宋简体"/>
          <w:sz w:val="44"/>
          <w:szCs w:val="44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1701"/>
        <w:gridCol w:w="2126"/>
        <w:gridCol w:w="3827"/>
      </w:tblGrid>
      <w:tr w:rsidR="0054559B" w:rsidRPr="0020654D" w:rsidTr="00854D40">
        <w:trPr>
          <w:trHeight w:val="761"/>
          <w:jc w:val="center"/>
        </w:trPr>
        <w:tc>
          <w:tcPr>
            <w:tcW w:w="1742" w:type="dxa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0654D">
              <w:rPr>
                <w:rFonts w:eastAsia="仿宋_GB2312"/>
                <w:b/>
                <w:sz w:val="32"/>
                <w:szCs w:val="32"/>
              </w:rPr>
              <w:t>考试名称</w:t>
            </w:r>
          </w:p>
        </w:tc>
        <w:tc>
          <w:tcPr>
            <w:tcW w:w="1701" w:type="dxa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0654D">
              <w:rPr>
                <w:rFonts w:eastAsia="仿宋_GB2312"/>
                <w:b/>
                <w:sz w:val="32"/>
                <w:szCs w:val="32"/>
              </w:rPr>
              <w:t>级别</w:t>
            </w:r>
          </w:p>
        </w:tc>
        <w:tc>
          <w:tcPr>
            <w:tcW w:w="2126" w:type="dxa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0654D">
              <w:rPr>
                <w:rFonts w:eastAsia="仿宋_GB2312"/>
                <w:b/>
                <w:sz w:val="32"/>
                <w:szCs w:val="32"/>
              </w:rPr>
              <w:t>专业</w:t>
            </w: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0654D">
              <w:rPr>
                <w:rFonts w:eastAsia="仿宋_GB2312"/>
                <w:b/>
                <w:sz w:val="32"/>
                <w:szCs w:val="32"/>
              </w:rPr>
              <w:t>考试科目</w:t>
            </w:r>
          </w:p>
        </w:tc>
      </w:tr>
      <w:tr w:rsidR="0054559B" w:rsidRPr="0020654D" w:rsidTr="00854D40">
        <w:trPr>
          <w:trHeight w:val="761"/>
          <w:jc w:val="center"/>
        </w:trPr>
        <w:tc>
          <w:tcPr>
            <w:tcW w:w="1742" w:type="dxa"/>
            <w:vMerge w:val="restart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038.</w:t>
            </w:r>
            <w:r w:rsidRPr="0020654D">
              <w:rPr>
                <w:rFonts w:eastAsia="仿宋_GB2312"/>
                <w:sz w:val="32"/>
                <w:szCs w:val="32"/>
              </w:rPr>
              <w:t>社会工作者职业资格考试</w:t>
            </w:r>
          </w:p>
        </w:tc>
        <w:tc>
          <w:tcPr>
            <w:tcW w:w="1701" w:type="dxa"/>
            <w:vMerge w:val="restart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02.</w:t>
            </w:r>
            <w:r w:rsidRPr="0020654D">
              <w:rPr>
                <w:rFonts w:eastAsia="仿宋_GB2312"/>
                <w:sz w:val="32"/>
                <w:szCs w:val="32"/>
              </w:rPr>
              <w:t>助理社会工作师</w:t>
            </w:r>
          </w:p>
        </w:tc>
        <w:tc>
          <w:tcPr>
            <w:tcW w:w="2126" w:type="dxa"/>
            <w:vMerge w:val="restart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01.</w:t>
            </w:r>
            <w:r w:rsidRPr="0020654D">
              <w:rPr>
                <w:rFonts w:eastAsia="仿宋_GB2312"/>
                <w:sz w:val="32"/>
                <w:szCs w:val="32"/>
              </w:rPr>
              <w:t>社会工作</w:t>
            </w: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001.</w:t>
            </w:r>
            <w:r w:rsidRPr="0020654D">
              <w:rPr>
                <w:rFonts w:eastAsia="仿宋_GB2312"/>
                <w:sz w:val="32"/>
                <w:szCs w:val="32"/>
              </w:rPr>
              <w:t>社会工作综合能力</w:t>
            </w:r>
            <w:r w:rsidRPr="0020654D">
              <w:rPr>
                <w:rFonts w:eastAsia="仿宋_GB2312"/>
                <w:sz w:val="32"/>
                <w:szCs w:val="32"/>
              </w:rPr>
              <w:t xml:space="preserve"> </w:t>
            </w:r>
            <w:r w:rsidRPr="0020654D">
              <w:rPr>
                <w:rFonts w:eastAsia="仿宋_GB2312"/>
                <w:sz w:val="32"/>
                <w:szCs w:val="32"/>
              </w:rPr>
              <w:t>（初级）</w:t>
            </w:r>
          </w:p>
        </w:tc>
      </w:tr>
      <w:tr w:rsidR="0054559B" w:rsidRPr="0020654D" w:rsidTr="00854D40">
        <w:trPr>
          <w:trHeight w:val="723"/>
          <w:jc w:val="center"/>
        </w:trPr>
        <w:tc>
          <w:tcPr>
            <w:tcW w:w="1742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002.</w:t>
            </w:r>
            <w:r w:rsidRPr="0020654D">
              <w:rPr>
                <w:rFonts w:eastAsia="仿宋_GB2312"/>
                <w:sz w:val="32"/>
                <w:szCs w:val="32"/>
              </w:rPr>
              <w:t>社会工作实务（初级）</w:t>
            </w:r>
          </w:p>
        </w:tc>
      </w:tr>
      <w:tr w:rsidR="0054559B" w:rsidRPr="0020654D" w:rsidTr="00854D40">
        <w:trPr>
          <w:trHeight w:val="761"/>
          <w:jc w:val="center"/>
        </w:trPr>
        <w:tc>
          <w:tcPr>
            <w:tcW w:w="1742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03.</w:t>
            </w:r>
            <w:r w:rsidRPr="0020654D">
              <w:rPr>
                <w:rFonts w:eastAsia="仿宋_GB2312"/>
                <w:sz w:val="32"/>
                <w:szCs w:val="32"/>
              </w:rPr>
              <w:t>社会工作师</w:t>
            </w:r>
          </w:p>
        </w:tc>
        <w:tc>
          <w:tcPr>
            <w:tcW w:w="2126" w:type="dxa"/>
            <w:vMerge w:val="restart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01.</w:t>
            </w:r>
            <w:r w:rsidRPr="0020654D">
              <w:rPr>
                <w:rFonts w:eastAsia="仿宋_GB2312"/>
                <w:sz w:val="32"/>
                <w:szCs w:val="32"/>
              </w:rPr>
              <w:t>社会工作</w:t>
            </w: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003.</w:t>
            </w:r>
            <w:r w:rsidRPr="0020654D">
              <w:rPr>
                <w:rFonts w:eastAsia="仿宋_GB2312"/>
                <w:sz w:val="32"/>
                <w:szCs w:val="32"/>
              </w:rPr>
              <w:t>社会工作综合能力</w:t>
            </w:r>
            <w:r w:rsidRPr="0020654D">
              <w:rPr>
                <w:rFonts w:eastAsia="仿宋_GB2312"/>
                <w:sz w:val="32"/>
                <w:szCs w:val="32"/>
              </w:rPr>
              <w:t xml:space="preserve"> </w:t>
            </w:r>
            <w:r w:rsidRPr="0020654D">
              <w:rPr>
                <w:rFonts w:eastAsia="仿宋_GB2312"/>
                <w:sz w:val="32"/>
                <w:szCs w:val="32"/>
              </w:rPr>
              <w:t>（中级）</w:t>
            </w:r>
          </w:p>
        </w:tc>
      </w:tr>
      <w:tr w:rsidR="0054559B" w:rsidRPr="0020654D" w:rsidTr="00854D40">
        <w:trPr>
          <w:trHeight w:val="761"/>
          <w:jc w:val="center"/>
        </w:trPr>
        <w:tc>
          <w:tcPr>
            <w:tcW w:w="1742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004.</w:t>
            </w:r>
            <w:r w:rsidRPr="0020654D">
              <w:rPr>
                <w:rFonts w:eastAsia="仿宋_GB2312"/>
                <w:sz w:val="32"/>
                <w:szCs w:val="32"/>
              </w:rPr>
              <w:t>社会工作实务（中级）</w:t>
            </w:r>
          </w:p>
        </w:tc>
      </w:tr>
      <w:tr w:rsidR="0054559B" w:rsidRPr="0020654D" w:rsidTr="00854D40">
        <w:trPr>
          <w:trHeight w:val="714"/>
          <w:jc w:val="center"/>
        </w:trPr>
        <w:tc>
          <w:tcPr>
            <w:tcW w:w="1742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005.</w:t>
            </w:r>
            <w:r w:rsidRPr="0020654D">
              <w:rPr>
                <w:rFonts w:eastAsia="仿宋_GB2312"/>
                <w:sz w:val="32"/>
                <w:szCs w:val="32"/>
              </w:rPr>
              <w:t>社会工作法规与政策</w:t>
            </w:r>
          </w:p>
        </w:tc>
      </w:tr>
      <w:tr w:rsidR="0054559B" w:rsidRPr="0020654D" w:rsidTr="00854D40">
        <w:trPr>
          <w:trHeight w:val="837"/>
          <w:jc w:val="center"/>
        </w:trPr>
        <w:tc>
          <w:tcPr>
            <w:tcW w:w="1742" w:type="dxa"/>
            <w:vMerge/>
            <w:vAlign w:val="center"/>
          </w:tcPr>
          <w:p w:rsidR="0054559B" w:rsidRPr="0020654D" w:rsidRDefault="0054559B" w:rsidP="00854D40">
            <w:pPr>
              <w:spacing w:line="54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4559B" w:rsidRPr="0020654D" w:rsidRDefault="0054559B" w:rsidP="00854D40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04.</w:t>
            </w:r>
            <w:r w:rsidRPr="0020654D">
              <w:rPr>
                <w:rFonts w:eastAsia="仿宋_GB2312"/>
                <w:sz w:val="32"/>
                <w:szCs w:val="32"/>
              </w:rPr>
              <w:t>高级社会工作师</w:t>
            </w:r>
          </w:p>
        </w:tc>
        <w:tc>
          <w:tcPr>
            <w:tcW w:w="2126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01.</w:t>
            </w:r>
            <w:r w:rsidRPr="0020654D">
              <w:rPr>
                <w:rFonts w:eastAsia="仿宋_GB2312"/>
                <w:sz w:val="32"/>
                <w:szCs w:val="32"/>
              </w:rPr>
              <w:t>社会工作</w:t>
            </w:r>
          </w:p>
        </w:tc>
        <w:tc>
          <w:tcPr>
            <w:tcW w:w="3827" w:type="dxa"/>
            <w:vAlign w:val="center"/>
          </w:tcPr>
          <w:p w:rsidR="0054559B" w:rsidRPr="0020654D" w:rsidRDefault="0054559B" w:rsidP="00854D4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 w:rsidRPr="0020654D">
              <w:rPr>
                <w:rFonts w:eastAsia="仿宋_GB2312"/>
                <w:sz w:val="32"/>
                <w:szCs w:val="32"/>
              </w:rPr>
              <w:t>006.</w:t>
            </w:r>
            <w:r w:rsidRPr="0020654D">
              <w:rPr>
                <w:rFonts w:eastAsia="仿宋_GB2312"/>
                <w:sz w:val="32"/>
                <w:szCs w:val="32"/>
              </w:rPr>
              <w:t>社会工作实务（高级）</w:t>
            </w:r>
          </w:p>
        </w:tc>
      </w:tr>
    </w:tbl>
    <w:p w:rsidR="0054559B" w:rsidRPr="0020654D" w:rsidRDefault="0054559B" w:rsidP="0054559B">
      <w:pPr>
        <w:spacing w:line="540" w:lineRule="exact"/>
        <w:ind w:firstLine="560"/>
        <w:rPr>
          <w:rFonts w:eastAsia="华文仿宋"/>
          <w:szCs w:val="28"/>
        </w:rPr>
      </w:pPr>
    </w:p>
    <w:p w:rsidR="0054559B" w:rsidRPr="0020654D" w:rsidRDefault="0054559B" w:rsidP="0054559B">
      <w:pPr>
        <w:spacing w:afterLines="100" w:line="540" w:lineRule="exact"/>
        <w:ind w:firstLine="720"/>
        <w:jc w:val="center"/>
        <w:rPr>
          <w:rFonts w:eastAsia="黑体"/>
          <w:sz w:val="32"/>
          <w:szCs w:val="32"/>
        </w:rPr>
      </w:pPr>
    </w:p>
    <w:p w:rsidR="00BA3614" w:rsidRPr="0054559B" w:rsidRDefault="00BA3614"/>
    <w:sectPr w:rsidR="00BA3614" w:rsidRPr="00545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304" w:bottom="1247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14" w:rsidRDefault="00BA3614" w:rsidP="0054559B">
      <w:r>
        <w:separator/>
      </w:r>
    </w:p>
  </w:endnote>
  <w:endnote w:type="continuationSeparator" w:id="1">
    <w:p w:rsidR="00BA3614" w:rsidRDefault="00BA3614" w:rsidP="0054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5A" w:rsidRDefault="00BA361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>
      <w:rPr>
        <w:rStyle w:val="a5"/>
        <w:rFonts w:ascii="宋体" w:hAnsi="宋体"/>
        <w:sz w:val="28"/>
        <w:szCs w:val="28"/>
      </w:rPr>
      <w:fldChar w:fldCharType="end"/>
    </w:r>
  </w:p>
  <w:p w:rsidR="001B245A" w:rsidRDefault="00BA361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5A" w:rsidRDefault="00BA3614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42114">
      <w:rPr>
        <w:rFonts w:ascii="宋体" w:hAnsi="宋体"/>
        <w:noProof/>
        <w:sz w:val="28"/>
        <w:szCs w:val="28"/>
        <w:lang w:val="zh-CN" w:eastAsia="zh-CN"/>
      </w:rPr>
      <w:t>-</w:t>
    </w:r>
    <w:r w:rsidRPr="00242114">
      <w:rPr>
        <w:rFonts w:ascii="宋体" w:hAnsi="宋体"/>
        <w:noProof/>
        <w:sz w:val="28"/>
        <w:szCs w:val="28"/>
        <w:lang w:val="en-US" w:eastAsia="zh-CN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:rsidR="001B245A" w:rsidRDefault="00BA361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14" w:rsidRDefault="00BA3614" w:rsidP="0054559B">
      <w:r>
        <w:separator/>
      </w:r>
    </w:p>
  </w:footnote>
  <w:footnote w:type="continuationSeparator" w:id="1">
    <w:p w:rsidR="00BA3614" w:rsidRDefault="00BA3614" w:rsidP="0054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5A" w:rsidRDefault="00BA3614">
    <w:pPr>
      <w:pStyle w:val="a3"/>
      <w:pBdr>
        <w:bottom w:val="none" w:sz="0" w:space="1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5A" w:rsidRDefault="00BA36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5A" w:rsidRDefault="00BA3614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59B"/>
    <w:rsid w:val="0054559B"/>
    <w:rsid w:val="00BA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5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59B"/>
    <w:rPr>
      <w:sz w:val="18"/>
      <w:szCs w:val="18"/>
    </w:rPr>
  </w:style>
  <w:style w:type="character" w:styleId="a5">
    <w:name w:val="page number"/>
    <w:basedOn w:val="a0"/>
    <w:rsid w:val="0054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2024-04-07T10:09:00Z</dcterms:created>
  <dcterms:modified xsi:type="dcterms:W3CDTF">2024-04-07T10:09:00Z</dcterms:modified>
</cp:coreProperties>
</file>